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44.</w:t>
      </w:r>
    </w:p>
    <w:p>
      <w:pPr>
        <w:spacing w:after="280"/>
        <w:jc w:val="center"/>
      </w:pPr>
      <w:r>
        <w:rPr>
          <w:b/>
          <w:bCs/>
          <w:sz w:val="25"/>
          <w:szCs w:val="25"/>
          <w:rFonts w:ascii="Times New Roman" w:cs="Times New Roman" w:eastAsia="Times New Roman" w:hAnsi="Times New Roman"/>
        </w:rPr>
        <w:t xml:space="preserve">CONVICTION WHEN THE PUNISHMENT IS IMPRISONMENT.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Be it remembered that, on .......................... 20........, at .......................... C.D. of .......................... is convicted before the District Court at .......................... that C.D. (state the offence and the time and place when and where it was committed) and this Court adjudges C.D. for his/her offence to be imprisoned in the Corrective Institution at .......................... (and there kept to labour) for the space of ..........................; and this Court also adjudges C.D. to pay A.B. the sum of K.......... for his/her costs, and if the amount be not paid immediately (or on or before .......................... 20........) then C.D. to be imprisoned in the corrective institution, (and there kept to labour) for the space of .........................., to commence at and from the termination of his/her imprisonment above-mentioned, unless the amount is sooner paid.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44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2026-09-20T01:31:23.814Z</dcterms:created>
  <dcterms:modified xsi:type="dcterms:W3CDTF">2026-09-20T01:31:23.814Z</dcterms:modified>
</cp:coreProperties>
</file>

<file path=docProps/custom.xml><?xml version="1.0" encoding="utf-8"?>
<Properties xmlns="http://schemas.openxmlformats.org/officeDocument/2006/custom-properties" xmlns:vt="http://schemas.openxmlformats.org/officeDocument/2006/docPropsVTypes"/>
</file>