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214.</w:t>
      </w:r>
      <w:r>
        <w:rPr>
          <w:b/>
          <w:bCs/>
          <w:sz w:val="23"/>
          <w:szCs w:val="23"/>
          <w:rFonts w:ascii="Times New Roman" w:cs="Times New Roman" w:eastAsia="Times New Roman" w:hAnsi="Times New Roman"/>
        </w:rPr>
        <w:t xml:space="preserve">	Form 68.</w:t>
      </w:r>
    </w:p>
    <w:p>
      <w:pPr>
        <w:spacing w:after="280"/>
        <w:jc w:val="center"/>
      </w:pPr>
      <w:r>
        <w:rPr>
          <w:b/>
          <w:bCs/>
          <w:sz w:val="25"/>
          <w:szCs w:val="25"/>
          <w:rFonts w:ascii="Times New Roman" w:cs="Times New Roman" w:eastAsia="Times New Roman" w:hAnsi="Times New Roman"/>
        </w:rPr>
        <w:t xml:space="preserve">RECOGNIZANCE OF THE PEACE OR FOR GOOD BEHAVIOUR.</w:t>
      </w:r>
    </w:p>
    <w:p>
      <w:pPr>
        <w:spacing w:after="160" w:line="276"/>
        <w:jc w:val="both"/>
      </w:pPr>
      <w:r>
        <w:rPr>
          <w:sz w:val="23"/>
          <w:szCs w:val="23"/>
          <w:rFonts w:ascii="Times New Roman" w:cs="Times New Roman" w:eastAsia="Times New Roman" w:hAnsi="Times New Roman"/>
        </w:rPr>
        <w:t xml:space="preserve">Be it remembered that, on .......................... 20........, A.B. of .......................... and L.M. of .......................... personally came before the undersigned, a Magistrate (or Magistrates) of a District Court, and severally acknowledged themselves to owe to the State the several sums following, that is to say, A.B. the sum of K.........., and L.M. the sum of K.........., to be made and levied of their several goods and chattels, lands, and tenements respectively to the use of the State if A.B. fails in the condition endorsed.</w:t>
      </w:r>
    </w:p>
    <w:p>
      <w:pPr>
        <w:spacing w:after="160" w:line="276"/>
        <w:jc w:val="both"/>
      </w:pPr>
      <w:r>
        <w:rPr>
          <w:sz w:val="23"/>
          <w:szCs w:val="23"/>
          <w:rFonts w:ascii="Times New Roman" w:cs="Times New Roman" w:eastAsia="Times New Roman" w:hAnsi="Times New Roman"/>
        </w:rPr>
        <w:t xml:space="preserve">Taken and acknowledged before me/us the day and year first above-mentioned at ..........................</w:t>
      </w:r>
    </w:p>
    <w:p>
      <w:pPr>
        <w:spacing w:after="120" w:line="276"/>
        <w:jc w:val="right"/>
      </w:pPr>
      <w:r>
        <w:rPr>
          <w:sz w:val="23"/>
          <w:szCs w:val="23"/>
          <w:rFonts w:ascii="Times New Roman" w:cs="Times New Roman" w:eastAsia="Times New Roman" w:hAnsi="Times New Roman"/>
        </w:rPr>
        <w:t xml:space="preserve">Magistrate (or Magistrates).</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recognizance is such that, if A.B. shall keep the peace, and especially towards C.D., of .......................... (or be of good behaviour) for the term of (six months) now next ensuing, then the recognizance to be void, or else to stand in full force and virtue.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68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2026-09-20T01:31:24.087Z</dcterms:created>
  <dcterms:modified xsi:type="dcterms:W3CDTF">2026-09-20T01:31:24.087Z</dcterms:modified>
</cp:coreProperties>
</file>

<file path=docProps/custom.xml><?xml version="1.0" encoding="utf-8"?>
<Properties xmlns="http://schemas.openxmlformats.org/officeDocument/2006/custom-properties" xmlns:vt="http://schemas.openxmlformats.org/officeDocument/2006/docPropsVTypes"/>
</file>