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O.4, r.26</w:t>
      </w:r>
      <w:r>
        <w:rPr>
          <w:b/>
          <w:bCs/>
          <w:sz w:val="23"/>
          <w:szCs w:val="23"/>
          <w:rFonts w:ascii="Times New Roman" w:cs="Times New Roman" w:eastAsia="Times New Roman" w:hAnsi="Times New Roman"/>
        </w:rPr>
        <w:t xml:space="preserve">	Form 6.</w:t>
      </w:r>
    </w:p>
    <w:p>
      <w:pPr>
        <w:spacing w:after="280"/>
        <w:jc w:val="center"/>
      </w:pPr>
      <w:r>
        <w:rPr>
          <w:b/>
          <w:bCs/>
          <w:sz w:val="25"/>
          <w:szCs w:val="25"/>
          <w:rFonts w:ascii="Times New Roman" w:cs="Times New Roman" w:eastAsia="Times New Roman" w:hAnsi="Times New Roman"/>
        </w:rPr>
        <w:t xml:space="preserve">ORIGINATING SUMMONS (Stating appointment for hearing)</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plaintiff claims--</w:t>
      </w:r>
    </w:p>
    <w:p>
      <w:pPr>
        <w:spacing w:after="160" w:line="276"/>
        <w:jc w:val="both"/>
      </w:pPr>
      <w:r>
        <w:rPr>
          <w:sz w:val="23"/>
          <w:szCs w:val="23"/>
          <w:rFonts w:ascii="Times New Roman" w:cs="Times New Roman" w:eastAsia="Times New Roman" w:hAnsi="Times New Roman"/>
        </w:rPr>
        <w:t xml:space="preserve">1. An order making provision for his maintenance, education and advancement in life pursuant to (Act) out of the estate of (name) late of (place) (occupation) deceased.</w:t>
      </w:r>
    </w:p>
    <w:p>
      <w:pPr>
        <w:spacing w:after="160" w:line="276"/>
        <w:jc w:val="both"/>
      </w:pPr>
      <w:r>
        <w:rPr>
          <w:sz w:val="23"/>
          <w:szCs w:val="23"/>
          <w:rFonts w:ascii="Times New Roman" w:cs="Times New Roman" w:eastAsia="Times New Roman" w:hAnsi="Times New Roman"/>
        </w:rPr>
        <w:t xml:space="preserve">2. An order that (or as required) (or)</w:t>
      </w:r>
    </w:p>
    <w:p>
      <w:pPr>
        <w:spacing w:after="160" w:line="276"/>
        <w:jc w:val="both"/>
      </w:pPr>
      <w:r>
        <w:rPr>
          <w:sz w:val="23"/>
          <w:szCs w:val="23"/>
          <w:rFonts w:ascii="Times New Roman" w:cs="Times New Roman" w:eastAsia="Times New Roman" w:hAnsi="Times New Roman"/>
        </w:rPr>
        <w:t xml:space="preserve">1. A declaration that ..........................</w:t>
      </w:r>
    </w:p>
    <w:p>
      <w:pPr>
        <w:spacing w:after="160" w:line="276"/>
        <w:jc w:val="both"/>
      </w:pPr>
      <w:r>
        <w:rPr>
          <w:sz w:val="23"/>
          <w:szCs w:val="23"/>
          <w:rFonts w:ascii="Times New Roman" w:cs="Times New Roman" w:eastAsia="Times New Roman" w:hAnsi="Times New Roman"/>
        </w:rPr>
        <w:t xml:space="preserve">2. An order that (or as required) (or)</w:t>
      </w:r>
    </w:p>
    <w:p>
      <w:pPr>
        <w:spacing w:after="160" w:line="276"/>
        <w:jc w:val="both"/>
      </w:pPr>
      <w:r>
        <w:rPr>
          <w:sz w:val="23"/>
          <w:szCs w:val="23"/>
          <w:rFonts w:ascii="Times New Roman" w:cs="Times New Roman" w:eastAsia="Times New Roman" w:hAnsi="Times New Roman"/>
        </w:rPr>
        <w:t xml:space="preserve">The plaintiff claims an order that ..........................</w:t>
      </w:r>
    </w:p>
    <w:p>
      <w:pPr>
        <w:spacing w:after="80" w:line="276"/>
        <w:jc w:val="left"/>
      </w:pPr>
      <w:r>
        <w:rPr>
          <w:i/>
          <w:iCs/>
          <w:sz w:val="19"/>
          <w:szCs w:val="19"/>
          <w:rFonts w:ascii="Times New Roman" w:cs="Times New Roman" w:eastAsia="Times New Roman" w:hAnsi="Times New Roman"/>
        </w:rPr>
        <w:t xml:space="preserve">(Where there is a defendant, add the following--)</w:t>
      </w:r>
    </w:p>
    <w:p>
      <w:pPr>
        <w:spacing w:after="160" w:line="276"/>
        <w:jc w:val="both"/>
      </w:pPr>
      <w:r>
        <w:rPr>
          <w:sz w:val="23"/>
          <w:szCs w:val="23"/>
          <w:rFonts w:ascii="Times New Roman" w:cs="Times New Roman" w:eastAsia="Times New Roman" w:hAnsi="Times New Roman"/>
        </w:rPr>
        <w:t xml:space="preserve">To the defendant:</w:t>
      </w:r>
    </w:p>
    <w:p>
      <w:pPr>
        <w:spacing w:after="160" w:line="276"/>
        <w:jc w:val="both"/>
      </w:pPr>
      <w:r>
        <w:rPr>
          <w:sz w:val="23"/>
          <w:szCs w:val="23"/>
          <w:rFonts w:ascii="Times New Roman" w:cs="Times New Roman" w:eastAsia="Times New Roman" w:hAnsi="Times New Roman"/>
        </w:rPr>
        <w:t xml:space="preserve">If there is no attendance before the Court by you or by your counsel or solicitor at the time and place specified below, the proceedings may be heard and you will be liable to suffer judgement or an order against you in your absence.</w:t>
      </w:r>
    </w:p>
    <w:p>
      <w:pPr>
        <w:spacing w:after="160" w:line="276"/>
        <w:jc w:val="both"/>
      </w:pPr>
      <w:r>
        <w:rPr>
          <w:sz w:val="23"/>
          <w:szCs w:val="23"/>
          <w:rFonts w:ascii="Times New Roman" w:cs="Times New Roman" w:eastAsia="Times New Roman" w:hAnsi="Times New Roman"/>
        </w:rPr>
        <w:t xml:space="preserve">Before any attendance at that time you must give notice of your intention to defend this claim.</w:t>
      </w:r>
    </w:p>
    <w:p>
      <w:pPr>
        <w:spacing w:after="160" w:line="276"/>
        <w:jc w:val="both"/>
      </w:pPr>
      <w:r>
        <w:rPr>
          <w:sz w:val="23"/>
          <w:szCs w:val="23"/>
          <w:rFonts w:ascii="Times New Roman" w:cs="Times New Roman" w:eastAsia="Times New Roman" w:hAnsi="Times New Roman"/>
        </w:rPr>
        <w:t xml:space="preserve">Time: .......................... 20........, at .......... a.m./p.m.</w:t>
      </w:r>
    </w:p>
    <w:p>
      <w:pPr>
        <w:spacing w:after="160" w:line="276"/>
        <w:jc w:val="both"/>
      </w:pPr>
      <w:r>
        <w:rPr>
          <w:sz w:val="23"/>
          <w:szCs w:val="23"/>
          <w:rFonts w:ascii="Times New Roman" w:cs="Times New Roman" w:eastAsia="Times New Roman" w:hAnsi="Times New Roman"/>
        </w:rPr>
        <w:t xml:space="preserve">Place: (address of Court)</w:t>
      </w:r>
    </w:p>
    <w:p>
      <w:pPr>
        <w:spacing w:after="80" w:line="276"/>
        <w:jc w:val="left"/>
      </w:pPr>
      <w:r>
        <w:rPr>
          <w:i/>
          <w:iCs/>
          <w:sz w:val="19"/>
          <w:szCs w:val="19"/>
          <w:rFonts w:ascii="Times New Roman" w:cs="Times New Roman" w:eastAsia="Times New Roman" w:hAnsi="Times New Roman"/>
        </w:rPr>
        <w:t xml:space="preserve">(Where the time for service under Order 4 Rule 26(3) has been abridged, add: The time before which this summons is to be served has been abridged by the Court to .......... a.m./p.m. on .......................... 20........, or as the case may require.)</w:t>
      </w:r>
    </w:p>
    <w:p>
      <w:pPr>
        <w:spacing w:after="80" w:line="276"/>
        <w:jc w:val="left"/>
      </w:pPr>
      <w:r>
        <w:rPr>
          <w:i/>
          <w:iCs/>
          <w:sz w:val="19"/>
          <w:szCs w:val="19"/>
          <w:rFonts w:ascii="Times New Roman" w:cs="Times New Roman" w:eastAsia="Times New Roman" w:hAnsi="Times New Roman"/>
        </w:rPr>
        <w:t xml:space="preserve">(Where there is no defendant, add: Time and place for hearing. Time: .......................... 20........, at .......... a.m./p.m. Place: (address of Court).)</w:t>
      </w:r>
    </w:p>
    <w:p>
      <w:pPr>
        <w:spacing w:after="160" w:line="276"/>
        <w:jc w:val="both"/>
      </w:pPr>
      <w:r>
        <w:rPr>
          <w:sz w:val="23"/>
          <w:szCs w:val="23"/>
          <w:rFonts w:ascii="Times New Roman" w:cs="Times New Roman" w:eastAsia="Times New Roman" w:hAnsi="Times New Roman"/>
        </w:rPr>
        <w:t xml:space="preserve">Plaintiff: (name, address and occupation) (a minor)</w:t>
      </w:r>
    </w:p>
    <w:p>
      <w:pPr>
        <w:spacing w:after="160" w:line="276"/>
        <w:jc w:val="both"/>
      </w:pPr>
      <w:r>
        <w:rPr>
          <w:sz w:val="23"/>
          <w:szCs w:val="23"/>
          <w:rFonts w:ascii="Times New Roman" w:cs="Times New Roman" w:eastAsia="Times New Roman" w:hAnsi="Times New Roman"/>
        </w:rPr>
        <w:t xml:space="preserve">(Next friend: (name, address and occupation))</w:t>
      </w:r>
    </w:p>
    <w:p>
      <w:pPr>
        <w:spacing w:after="160" w:line="276"/>
        <w:jc w:val="both"/>
      </w:pPr>
      <w:r>
        <w:rPr>
          <w:sz w:val="23"/>
          <w:szCs w:val="23"/>
          <w:rFonts w:ascii="Times New Roman" w:cs="Times New Roman" w:eastAsia="Times New Roman" w:hAnsi="Times New Roman"/>
        </w:rPr>
        <w:t xml:space="preserve">Solicitor: (name, address and telephone number)</w:t>
      </w:r>
    </w:p>
    <w:p>
      <w:pPr>
        <w:spacing w:after="160" w:line="276"/>
        <w:jc w:val="both"/>
      </w:pPr>
      <w:r>
        <w:rPr>
          <w:sz w:val="23"/>
          <w:szCs w:val="23"/>
          <w:rFonts w:ascii="Times New Roman" w:cs="Times New Roman" w:eastAsia="Times New Roman" w:hAnsi="Times New Roman"/>
        </w:rPr>
        <w:t xml:space="preserve">Solicitor's agent: (name, address and telephone number)</w:t>
      </w:r>
    </w:p>
    <w:p>
      <w:pPr>
        <w:spacing w:after="160" w:line="276"/>
        <w:jc w:val="both"/>
      </w:pPr>
      <w:r>
        <w:rPr>
          <w:sz w:val="23"/>
          <w:szCs w:val="23"/>
          <w:rFonts w:ascii="Times New Roman" w:cs="Times New Roman" w:eastAsia="Times New Roman" w:hAnsi="Times New Roman"/>
        </w:rPr>
        <w:t xml:space="preserve">Plaintiff's address for service: (Order 6 Rule 7)</w:t>
      </w:r>
    </w:p>
    <w:p>
      <w:pPr>
        <w:spacing w:after="160" w:line="276"/>
        <w:jc w:val="both"/>
      </w:pPr>
      <w:r>
        <w:rPr>
          <w:sz w:val="23"/>
          <w:szCs w:val="23"/>
          <w:rFonts w:ascii="Times New Roman" w:cs="Times New Roman" w:eastAsia="Times New Roman" w:hAnsi="Times New Roman"/>
        </w:rPr>
        <w:t xml:space="preserve">Address of Registry: ..........................</w:t>
      </w:r>
    </w:p>
    <w:p>
      <w:pPr>
        <w:spacing w:after="80" w:line="276"/>
        <w:jc w:val="left"/>
      </w:pPr>
      <w:r>
        <w:rPr>
          <w:i/>
          <w:iCs/>
          <w:sz w:val="19"/>
          <w:szCs w:val="19"/>
          <w:rFonts w:ascii="Times New Roman" w:cs="Times New Roman" w:eastAsia="Times New Roman" w:hAnsi="Times New Roman"/>
        </w:rPr>
        <w:t xml:space="preserve">Note: The defendant(s) may give notice of his (their) intention to defend in person or by a solicitor either (1) by filing it in the appropriate form, duly completed, at the Registry; or (2) by sending it to that office by post.</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6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2026-09-20T07:46:26.138Z</dcterms:created>
  <dcterms:modified xsi:type="dcterms:W3CDTF">2026-09-20T07:46:26.138Z</dcterms:modified>
</cp:coreProperties>
</file>

<file path=docProps/custom.xml><?xml version="1.0" encoding="utf-8"?>
<Properties xmlns="http://schemas.openxmlformats.org/officeDocument/2006/custom-properties" xmlns:vt="http://schemas.openxmlformats.org/officeDocument/2006/docPropsVTypes"/>
</file>