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O.8, r.43</w:t>
      </w:r>
      <w:r>
        <w:rPr>
          <w:b/>
          <w:bCs/>
          <w:sz w:val="23"/>
          <w:szCs w:val="23"/>
          <w:rFonts w:ascii="Times New Roman" w:cs="Times New Roman" w:eastAsia="Times New Roman" w:hAnsi="Times New Roman"/>
        </w:rPr>
        <w:t xml:space="preserve">	Form 22.</w:t>
      </w:r>
    </w:p>
    <w:p>
      <w:pPr>
        <w:spacing w:after="280"/>
        <w:jc w:val="center"/>
      </w:pPr>
      <w:r>
        <w:rPr>
          <w:b/>
          <w:bCs/>
          <w:sz w:val="25"/>
          <w:szCs w:val="25"/>
          <w:rFonts w:ascii="Times New Roman" w:cs="Times New Roman" w:eastAsia="Times New Roman" w:hAnsi="Times New Roman"/>
        </w:rPr>
        <w:t xml:space="preserve">NOTICE FOR PLEADINGS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(name): .......................... (name) requires you to serve on him, within (3) days after service of this notice upon you, copies of all pleadings (or as the case may require) filed before the filing of your cross-claim.</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22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2026-09-20T07:46:26.334Z</dcterms:created>
  <dcterms:modified xsi:type="dcterms:W3CDTF">2026-09-20T07:46:26.334Z</dcterms:modified>
</cp:coreProperties>
</file>

<file path=docProps/custom.xml><?xml version="1.0" encoding="utf-8"?>
<Properties xmlns="http://schemas.openxmlformats.org/officeDocument/2006/custom-properties" xmlns:vt="http://schemas.openxmlformats.org/officeDocument/2006/docPropsVTypes"/>
</file>